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F9" w:rsidRPr="003972F9" w:rsidRDefault="003972F9" w:rsidP="003972F9">
      <w:pPr>
        <w:spacing w:after="0" w:line="240" w:lineRule="auto"/>
        <w:jc w:val="center"/>
        <w:rPr>
          <w:b/>
          <w:sz w:val="28"/>
          <w:szCs w:val="28"/>
        </w:rPr>
      </w:pPr>
      <w:r w:rsidRPr="003972F9">
        <w:rPr>
          <w:b/>
          <w:sz w:val="28"/>
          <w:szCs w:val="28"/>
        </w:rPr>
        <w:drawing>
          <wp:inline distT="0" distB="0" distL="0" distR="0">
            <wp:extent cx="1592402" cy="567293"/>
            <wp:effectExtent l="0" t="0" r="0" b="0"/>
            <wp:docPr id="37" name="Рисунок 1" descr="C:\Users\тёплая\AppData\Local\Microsoft\Windows\INetCache\Content.Word\scholle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ёплая\AppData\Local\Microsoft\Windows\INetCache\Content.Word\scholle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35" cy="56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E8" w:rsidRPr="003972F9" w:rsidRDefault="003972F9" w:rsidP="003972F9">
      <w:pPr>
        <w:spacing w:after="0" w:line="240" w:lineRule="auto"/>
        <w:jc w:val="center"/>
        <w:rPr>
          <w:b/>
          <w:sz w:val="28"/>
          <w:szCs w:val="28"/>
        </w:rPr>
      </w:pPr>
      <w:r w:rsidRPr="003972F9">
        <w:rPr>
          <w:b/>
          <w:sz w:val="28"/>
          <w:szCs w:val="28"/>
        </w:rPr>
        <w:t>РУКОВОДСТВО ПОЛЬЗОВАТЕЛЯ</w:t>
      </w:r>
    </w:p>
    <w:p w:rsidR="003972F9" w:rsidRPr="00F6129B" w:rsidRDefault="003972F9" w:rsidP="003972F9">
      <w:pPr>
        <w:spacing w:after="0" w:line="240" w:lineRule="auto"/>
        <w:jc w:val="center"/>
        <w:rPr>
          <w:b/>
          <w:sz w:val="28"/>
          <w:szCs w:val="28"/>
        </w:rPr>
      </w:pPr>
      <w:r w:rsidRPr="003972F9">
        <w:rPr>
          <w:b/>
          <w:sz w:val="28"/>
          <w:szCs w:val="28"/>
        </w:rPr>
        <w:t xml:space="preserve">ФУТБОЛЬНЫЕ ВОРОТА </w:t>
      </w:r>
      <w:r w:rsidRPr="003972F9">
        <w:rPr>
          <w:b/>
          <w:sz w:val="28"/>
          <w:szCs w:val="28"/>
          <w:lang w:val="en-US"/>
        </w:rPr>
        <w:t>F18</w:t>
      </w:r>
      <w:r w:rsidR="00F6129B">
        <w:rPr>
          <w:b/>
          <w:sz w:val="28"/>
          <w:szCs w:val="28"/>
        </w:rPr>
        <w:t>4</w:t>
      </w:r>
    </w:p>
    <w:p w:rsidR="003972F9" w:rsidRDefault="003972F9" w:rsidP="003972F9">
      <w:pPr>
        <w:spacing w:after="0" w:line="240" w:lineRule="auto"/>
        <w:rPr>
          <w:sz w:val="28"/>
          <w:szCs w:val="28"/>
          <w:lang w:val="uk-UA"/>
        </w:rPr>
      </w:pPr>
      <w:r w:rsidRPr="003972F9">
        <w:rPr>
          <w:sz w:val="28"/>
          <w:szCs w:val="28"/>
          <w:lang w:val="uk-UA"/>
        </w:rPr>
        <w:t>Список деталей</w:t>
      </w:r>
    </w:p>
    <w:p w:rsidR="003972F9" w:rsidRPr="003972F9" w:rsidRDefault="003972F9" w:rsidP="003972F9">
      <w:pP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88450" cy="5334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671" cy="533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2F9" w:rsidRPr="003972F9" w:rsidSect="003972F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972F9"/>
    <w:rsid w:val="003972F9"/>
    <w:rsid w:val="00F6129B"/>
    <w:rsid w:val="00F8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тёплая</dc:creator>
  <cp:lastModifiedBy>тёплая</cp:lastModifiedBy>
  <cp:revision>2</cp:revision>
  <dcterms:created xsi:type="dcterms:W3CDTF">2020-04-03T16:29:00Z</dcterms:created>
  <dcterms:modified xsi:type="dcterms:W3CDTF">2020-04-03T16:29:00Z</dcterms:modified>
</cp:coreProperties>
</file>